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E1D" w:rsidRPr="00463528">
      <w:pPr>
        <w:keepNext/>
        <w:widowControl w:val="0"/>
        <w:jc w:val="both"/>
        <w:rPr>
          <w:bCs/>
          <w:sz w:val="28"/>
          <w:szCs w:val="28"/>
        </w:rPr>
      </w:pPr>
      <w:r w:rsidRPr="00463528">
        <w:rPr>
          <w:bCs/>
          <w:sz w:val="28"/>
          <w:szCs w:val="28"/>
        </w:rPr>
        <w:t xml:space="preserve">                                        </w:t>
      </w:r>
      <w:r w:rsidRPr="00463528" w:rsidR="00007469">
        <w:rPr>
          <w:bCs/>
          <w:sz w:val="28"/>
          <w:szCs w:val="28"/>
        </w:rPr>
        <w:t xml:space="preserve">  </w:t>
      </w:r>
      <w:r w:rsidRPr="00463528" w:rsidR="008765D4">
        <w:rPr>
          <w:bCs/>
          <w:sz w:val="28"/>
          <w:szCs w:val="28"/>
        </w:rPr>
        <w:t xml:space="preserve">  </w:t>
      </w:r>
      <w:r w:rsidRPr="00463528">
        <w:rPr>
          <w:bCs/>
          <w:sz w:val="28"/>
          <w:szCs w:val="28"/>
        </w:rPr>
        <w:t>П О С Т А Н О В Л Е Н И Е</w:t>
      </w:r>
    </w:p>
    <w:p w:rsidR="003E1E1D" w:rsidRPr="00463528">
      <w:pPr>
        <w:jc w:val="both"/>
        <w:rPr>
          <w:sz w:val="28"/>
          <w:szCs w:val="28"/>
        </w:rPr>
      </w:pPr>
      <w:r w:rsidRPr="00463528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3E1E1D" w:rsidRPr="00463528">
      <w:pPr>
        <w:widowControl w:val="0"/>
        <w:jc w:val="both"/>
        <w:rPr>
          <w:bCs/>
          <w:sz w:val="28"/>
          <w:szCs w:val="28"/>
        </w:rPr>
      </w:pPr>
    </w:p>
    <w:p w:rsidR="003E1E1D" w:rsidRPr="00463528">
      <w:pPr>
        <w:widowControl w:val="0"/>
        <w:jc w:val="both"/>
      </w:pPr>
      <w:r w:rsidRPr="00463528">
        <w:rPr>
          <w:bCs/>
          <w:sz w:val="28"/>
          <w:szCs w:val="28"/>
        </w:rPr>
        <w:t>26 мая 2025</w:t>
      </w:r>
      <w:r w:rsidRPr="00463528" w:rsidR="00347350">
        <w:rPr>
          <w:bCs/>
          <w:sz w:val="28"/>
          <w:szCs w:val="28"/>
        </w:rPr>
        <w:t xml:space="preserve"> года           </w:t>
      </w:r>
      <w:r w:rsidRPr="00463528" w:rsidR="00645F0D">
        <w:rPr>
          <w:bCs/>
          <w:sz w:val="28"/>
          <w:szCs w:val="28"/>
        </w:rPr>
        <w:t xml:space="preserve">                              </w:t>
      </w:r>
      <w:r w:rsidRPr="00463528" w:rsidR="009E3339">
        <w:rPr>
          <w:bCs/>
          <w:sz w:val="28"/>
          <w:szCs w:val="28"/>
        </w:rPr>
        <w:t xml:space="preserve">  </w:t>
      </w:r>
      <w:r w:rsidRPr="00463528" w:rsidR="00007469">
        <w:rPr>
          <w:bCs/>
          <w:sz w:val="28"/>
          <w:szCs w:val="28"/>
        </w:rPr>
        <w:t xml:space="preserve">  </w:t>
      </w:r>
      <w:r w:rsidRPr="00463528">
        <w:rPr>
          <w:bCs/>
          <w:sz w:val="28"/>
          <w:szCs w:val="28"/>
        </w:rPr>
        <w:t xml:space="preserve">   </w:t>
      </w:r>
      <w:r w:rsidRPr="00463528" w:rsidR="00347350">
        <w:rPr>
          <w:bCs/>
          <w:sz w:val="28"/>
          <w:szCs w:val="28"/>
        </w:rPr>
        <w:t>пгт</w:t>
      </w:r>
      <w:r w:rsidRPr="00463528" w:rsidR="00347350">
        <w:rPr>
          <w:bCs/>
          <w:sz w:val="28"/>
          <w:szCs w:val="28"/>
        </w:rPr>
        <w:t>. Октябрьское ХМАО - Югры</w:t>
      </w:r>
    </w:p>
    <w:p w:rsidR="003E1E1D" w:rsidRPr="00463528">
      <w:pPr>
        <w:widowControl w:val="0"/>
        <w:jc w:val="both"/>
        <w:rPr>
          <w:bCs/>
          <w:sz w:val="28"/>
          <w:szCs w:val="28"/>
        </w:rPr>
      </w:pPr>
    </w:p>
    <w:p w:rsidR="008765D4" w:rsidRPr="00463528">
      <w:pPr>
        <w:widowControl w:val="0"/>
        <w:ind w:firstLine="709"/>
        <w:jc w:val="both"/>
        <w:rPr>
          <w:sz w:val="28"/>
          <w:szCs w:val="28"/>
        </w:rPr>
      </w:pPr>
      <w:r w:rsidRPr="00463528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463528">
        <w:rPr>
          <w:bCs/>
          <w:sz w:val="28"/>
          <w:szCs w:val="28"/>
        </w:rPr>
        <w:t>Кравченко А.Ю.</w:t>
      </w:r>
      <w:r w:rsidRPr="00463528">
        <w:rPr>
          <w:sz w:val="28"/>
          <w:szCs w:val="28"/>
        </w:rPr>
        <w:t>,</w:t>
      </w:r>
      <w:r w:rsidRPr="00463528" w:rsidR="00E837BC">
        <w:rPr>
          <w:sz w:val="28"/>
          <w:szCs w:val="28"/>
        </w:rPr>
        <w:t xml:space="preserve"> </w:t>
      </w:r>
    </w:p>
    <w:p w:rsidR="003E1E1D" w:rsidRPr="00463528">
      <w:pPr>
        <w:widowControl w:val="0"/>
        <w:ind w:firstLine="709"/>
        <w:jc w:val="both"/>
      </w:pPr>
      <w:r w:rsidRPr="00463528">
        <w:rPr>
          <w:sz w:val="28"/>
          <w:szCs w:val="28"/>
        </w:rPr>
        <w:t>рассмотрев дело об админи</w:t>
      </w:r>
      <w:r w:rsidRPr="00463528" w:rsidR="00E837BC">
        <w:rPr>
          <w:sz w:val="28"/>
          <w:szCs w:val="28"/>
        </w:rPr>
        <w:t>стра</w:t>
      </w:r>
      <w:r w:rsidRPr="00463528" w:rsidR="008765D4">
        <w:rPr>
          <w:sz w:val="28"/>
          <w:szCs w:val="28"/>
        </w:rPr>
        <w:t>тивном правонарушении № 5-165</w:t>
      </w:r>
      <w:r w:rsidRPr="00463528" w:rsidR="00645F0D">
        <w:rPr>
          <w:sz w:val="28"/>
          <w:szCs w:val="28"/>
        </w:rPr>
        <w:t>-0901</w:t>
      </w:r>
      <w:r w:rsidRPr="00463528" w:rsidR="008765D4">
        <w:rPr>
          <w:sz w:val="28"/>
          <w:szCs w:val="28"/>
        </w:rPr>
        <w:t>/2025</w:t>
      </w:r>
      <w:r w:rsidRPr="00463528">
        <w:rPr>
          <w:sz w:val="28"/>
          <w:szCs w:val="28"/>
        </w:rPr>
        <w:t xml:space="preserve"> в отношен</w:t>
      </w:r>
      <w:r w:rsidRPr="00463528" w:rsidR="009E3339">
        <w:rPr>
          <w:sz w:val="28"/>
          <w:szCs w:val="28"/>
        </w:rPr>
        <w:t>ии</w:t>
      </w:r>
      <w:r w:rsidRPr="00463528" w:rsidR="00682134">
        <w:rPr>
          <w:sz w:val="28"/>
          <w:szCs w:val="28"/>
        </w:rPr>
        <w:t xml:space="preserve"> Попова С</w:t>
      </w:r>
      <w:r w:rsidR="00463528">
        <w:rPr>
          <w:sz w:val="28"/>
          <w:szCs w:val="28"/>
        </w:rPr>
        <w:t>.</w:t>
      </w:r>
      <w:r w:rsidRPr="00463528" w:rsidR="00682134">
        <w:rPr>
          <w:sz w:val="28"/>
          <w:szCs w:val="28"/>
        </w:rPr>
        <w:t>В</w:t>
      </w:r>
      <w:r w:rsidR="00463528">
        <w:rPr>
          <w:sz w:val="28"/>
          <w:szCs w:val="28"/>
        </w:rPr>
        <w:t>.</w:t>
      </w:r>
      <w:r w:rsidRPr="00463528" w:rsidR="00682134">
        <w:rPr>
          <w:sz w:val="28"/>
          <w:szCs w:val="28"/>
        </w:rPr>
        <w:t xml:space="preserve">, </w:t>
      </w:r>
      <w:r w:rsidR="00463528">
        <w:rPr>
          <w:sz w:val="28"/>
          <w:szCs w:val="28"/>
        </w:rPr>
        <w:t>*</w:t>
      </w:r>
      <w:r w:rsidRPr="00463528" w:rsidR="0047362E">
        <w:rPr>
          <w:sz w:val="28"/>
          <w:szCs w:val="28"/>
        </w:rPr>
        <w:t xml:space="preserve"> года рож</w:t>
      </w:r>
      <w:r w:rsidRPr="00463528" w:rsidR="00432A76">
        <w:rPr>
          <w:sz w:val="28"/>
          <w:szCs w:val="28"/>
        </w:rPr>
        <w:t>дения, уроженца</w:t>
      </w:r>
      <w:r w:rsidRPr="00463528" w:rsidR="00682134">
        <w:rPr>
          <w:sz w:val="28"/>
          <w:szCs w:val="28"/>
        </w:rPr>
        <w:t xml:space="preserve"> </w:t>
      </w:r>
      <w:r w:rsidR="00463528">
        <w:rPr>
          <w:sz w:val="28"/>
          <w:szCs w:val="28"/>
        </w:rPr>
        <w:t>*</w:t>
      </w:r>
      <w:r w:rsidRPr="00463528" w:rsidR="0047362E">
        <w:rPr>
          <w:sz w:val="28"/>
          <w:szCs w:val="28"/>
        </w:rPr>
        <w:t>, гражданина РФ,</w:t>
      </w:r>
      <w:r w:rsidRPr="00463528" w:rsidR="00432A76">
        <w:rPr>
          <w:sz w:val="28"/>
          <w:szCs w:val="28"/>
        </w:rPr>
        <w:t xml:space="preserve"> </w:t>
      </w:r>
      <w:r w:rsidR="00463528">
        <w:rPr>
          <w:sz w:val="28"/>
          <w:szCs w:val="28"/>
        </w:rPr>
        <w:t>*</w:t>
      </w:r>
      <w:r w:rsidRPr="00463528" w:rsidR="0047362E">
        <w:rPr>
          <w:sz w:val="28"/>
          <w:szCs w:val="28"/>
        </w:rPr>
        <w:t>,</w:t>
      </w:r>
      <w:r w:rsidRPr="00463528" w:rsidR="00682134">
        <w:rPr>
          <w:sz w:val="28"/>
          <w:szCs w:val="28"/>
        </w:rPr>
        <w:t xml:space="preserve"> зарегистрированного по адресу: </w:t>
      </w:r>
      <w:r w:rsidR="00463528">
        <w:rPr>
          <w:sz w:val="28"/>
          <w:szCs w:val="28"/>
        </w:rPr>
        <w:t>*</w:t>
      </w:r>
      <w:r w:rsidRPr="00463528" w:rsidR="00682134">
        <w:rPr>
          <w:sz w:val="28"/>
          <w:szCs w:val="28"/>
        </w:rPr>
        <w:t>,</w:t>
      </w:r>
      <w:r w:rsidRPr="00463528" w:rsidR="0047362E">
        <w:rPr>
          <w:sz w:val="28"/>
          <w:szCs w:val="28"/>
        </w:rPr>
        <w:t xml:space="preserve"> прож</w:t>
      </w:r>
      <w:r w:rsidRPr="00463528" w:rsidR="00007469">
        <w:rPr>
          <w:sz w:val="28"/>
          <w:szCs w:val="28"/>
        </w:rPr>
        <w:t>ив</w:t>
      </w:r>
      <w:r w:rsidRPr="00463528" w:rsidR="00682134">
        <w:rPr>
          <w:sz w:val="28"/>
          <w:szCs w:val="28"/>
        </w:rPr>
        <w:t xml:space="preserve">ающего по адресу: </w:t>
      </w:r>
      <w:r w:rsidR="00463528">
        <w:rPr>
          <w:sz w:val="28"/>
          <w:szCs w:val="28"/>
        </w:rPr>
        <w:t>*</w:t>
      </w:r>
      <w:r w:rsidRPr="00463528">
        <w:rPr>
          <w:sz w:val="28"/>
          <w:szCs w:val="28"/>
        </w:rPr>
        <w:t xml:space="preserve">, в совершении правонарушения, предусмотренного ч. 1 ст. 20.25 КоАП РФ, </w:t>
      </w:r>
    </w:p>
    <w:p w:rsidR="003E1E1D" w:rsidRPr="00463528">
      <w:pPr>
        <w:widowControl w:val="0"/>
        <w:jc w:val="center"/>
        <w:rPr>
          <w:sz w:val="28"/>
          <w:szCs w:val="28"/>
        </w:rPr>
      </w:pPr>
    </w:p>
    <w:p w:rsidR="003E1E1D" w:rsidRPr="00463528">
      <w:pPr>
        <w:widowControl w:val="0"/>
        <w:jc w:val="center"/>
        <w:rPr>
          <w:sz w:val="28"/>
          <w:szCs w:val="28"/>
        </w:rPr>
      </w:pPr>
      <w:r w:rsidRPr="00463528">
        <w:rPr>
          <w:sz w:val="28"/>
          <w:szCs w:val="28"/>
        </w:rPr>
        <w:t xml:space="preserve">у с </w:t>
      </w:r>
      <w:r w:rsidRPr="00463528">
        <w:rPr>
          <w:sz w:val="28"/>
          <w:szCs w:val="28"/>
        </w:rPr>
        <w:t>т</w:t>
      </w:r>
      <w:r w:rsidRPr="00463528">
        <w:rPr>
          <w:sz w:val="28"/>
          <w:szCs w:val="28"/>
        </w:rPr>
        <w:t xml:space="preserve"> а н о в и л:</w:t>
      </w:r>
    </w:p>
    <w:p w:rsidR="003E1E1D" w:rsidRPr="00463528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3E1E1D" w:rsidRPr="00463528">
      <w:pPr>
        <w:widowControl w:val="0"/>
        <w:jc w:val="both"/>
      </w:pPr>
      <w:r w:rsidRPr="00463528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63528">
        <w:rPr>
          <w:color w:val="000000"/>
          <w:sz w:val="28"/>
          <w:szCs w:val="28"/>
          <w:shd w:val="clear" w:color="auto" w:fill="FFFFFF"/>
        </w:rPr>
        <w:tab/>
        <w:t>Попов С.В.</w:t>
      </w:r>
      <w:r w:rsidRPr="00463528" w:rsidR="0096779B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Pr="00463528" w:rsidR="00347350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</w:t>
      </w:r>
      <w:r w:rsidRPr="00463528" w:rsidR="0096779B">
        <w:rPr>
          <w:color w:val="000000"/>
          <w:sz w:val="28"/>
          <w:szCs w:val="28"/>
          <w:shd w:val="clear" w:color="auto" w:fill="FFFFFF"/>
        </w:rPr>
        <w:t>нистратив</w:t>
      </w:r>
      <w:r w:rsidRPr="00463528" w:rsidR="00645F0D">
        <w:rPr>
          <w:color w:val="000000"/>
          <w:sz w:val="28"/>
          <w:szCs w:val="28"/>
          <w:shd w:val="clear" w:color="auto" w:fill="FFFFFF"/>
        </w:rPr>
        <w:t>ном право</w:t>
      </w:r>
      <w:r w:rsidRPr="00463528" w:rsidR="00C87A63">
        <w:rPr>
          <w:color w:val="000000"/>
          <w:sz w:val="28"/>
          <w:szCs w:val="28"/>
          <w:shd w:val="clear" w:color="auto" w:fill="FFFFFF"/>
        </w:rPr>
        <w:t>наруше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нии № </w:t>
      </w:r>
      <w:r w:rsidR="00463528">
        <w:rPr>
          <w:color w:val="000000"/>
          <w:sz w:val="28"/>
          <w:szCs w:val="28"/>
          <w:shd w:val="clear" w:color="auto" w:fill="FFFFFF"/>
        </w:rPr>
        <w:t>*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от 08.03.2024</w:t>
      </w:r>
      <w:r w:rsidRPr="00463528" w:rsidR="00347350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C87A63" w:rsidRPr="00463528" w:rsidP="00C87A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3528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463528" w:rsidR="00682134">
        <w:rPr>
          <w:color w:val="000000"/>
          <w:sz w:val="28"/>
          <w:szCs w:val="28"/>
          <w:shd w:val="clear" w:color="auto" w:fill="FFFFFF"/>
        </w:rPr>
        <w:t>Попов С.В.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6352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63528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</w:t>
      </w:r>
      <w:r w:rsidRPr="00463528" w:rsidR="00682134">
        <w:rPr>
          <w:color w:val="000000"/>
          <w:sz w:val="28"/>
          <w:szCs w:val="28"/>
          <w:shd w:val="clear" w:color="auto" w:fill="FFFFFF"/>
        </w:rPr>
        <w:t>стве и считает Попова С.В.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</w:t>
      </w:r>
      <w:r w:rsidRPr="00463528" w:rsidR="00682134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87A63" w:rsidRPr="00463528" w:rsidP="00C87A63">
      <w:pPr>
        <w:ind w:firstLine="708"/>
        <w:jc w:val="both"/>
        <w:rPr>
          <w:sz w:val="28"/>
          <w:szCs w:val="28"/>
        </w:rPr>
      </w:pPr>
      <w:r w:rsidRPr="00463528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6352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63528">
        <w:rPr>
          <w:color w:val="000000"/>
          <w:sz w:val="28"/>
          <w:szCs w:val="28"/>
          <w:shd w:val="clear" w:color="auto" w:fill="FFFFFF"/>
        </w:rPr>
        <w:t> РФ</w:t>
      </w:r>
      <w:r w:rsidRPr="00463528" w:rsidR="00682134">
        <w:rPr>
          <w:color w:val="000000"/>
          <w:sz w:val="28"/>
          <w:szCs w:val="28"/>
          <w:shd w:val="clear" w:color="auto" w:fill="FFFFFF"/>
        </w:rPr>
        <w:t>,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</w:t>
      </w:r>
      <w:r w:rsidRPr="00463528" w:rsidR="00682134">
        <w:rPr>
          <w:color w:val="000000"/>
          <w:sz w:val="28"/>
          <w:szCs w:val="28"/>
          <w:shd w:val="clear" w:color="auto" w:fill="FFFFFF"/>
        </w:rPr>
        <w:t>о в отсутствие Попова С.В.</w:t>
      </w:r>
    </w:p>
    <w:p w:rsidR="0047362E" w:rsidRPr="00463528" w:rsidP="00C87A63">
      <w:pPr>
        <w:ind w:firstLine="708"/>
        <w:jc w:val="both"/>
        <w:rPr>
          <w:sz w:val="28"/>
          <w:szCs w:val="28"/>
        </w:rPr>
      </w:pPr>
      <w:r w:rsidRPr="00463528">
        <w:rPr>
          <w:sz w:val="28"/>
          <w:szCs w:val="28"/>
        </w:rPr>
        <w:t xml:space="preserve">В судебное заседание </w:t>
      </w:r>
      <w:r w:rsidRPr="00463528" w:rsidR="00C87A63">
        <w:rPr>
          <w:sz w:val="28"/>
          <w:szCs w:val="28"/>
        </w:rPr>
        <w:t>представитель</w:t>
      </w:r>
      <w:r w:rsidRPr="00463528" w:rsidR="00682134">
        <w:rPr>
          <w:sz w:val="28"/>
          <w:szCs w:val="28"/>
        </w:rPr>
        <w:t xml:space="preserve"> ОМВД России по Березовскому району</w:t>
      </w:r>
      <w:r w:rsidRPr="00463528" w:rsidR="00007469">
        <w:rPr>
          <w:sz w:val="28"/>
          <w:szCs w:val="28"/>
        </w:rPr>
        <w:t xml:space="preserve"> </w:t>
      </w:r>
      <w:r w:rsidRPr="00463528">
        <w:rPr>
          <w:sz w:val="28"/>
          <w:szCs w:val="28"/>
        </w:rPr>
        <w:t>не явился, извещен надлежащим образом.</w:t>
      </w:r>
    </w:p>
    <w:p w:rsidR="003E1E1D" w:rsidRPr="00463528" w:rsidP="009E3339">
      <w:pPr>
        <w:widowControl w:val="0"/>
        <w:ind w:firstLine="708"/>
        <w:jc w:val="both"/>
      </w:pPr>
      <w:r w:rsidRPr="00463528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63528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463528">
        <w:rPr>
          <w:color w:val="000000" w:themeColor="text1"/>
          <w:sz w:val="28"/>
          <w:szCs w:val="28"/>
          <w:shd w:val="clear" w:color="auto" w:fill="FFFFFF"/>
        </w:rPr>
        <w:t> </w:t>
      </w:r>
      <w:r w:rsidRPr="00463528">
        <w:rPr>
          <w:color w:val="000000"/>
          <w:sz w:val="28"/>
          <w:szCs w:val="28"/>
          <w:shd w:val="clear" w:color="auto" w:fill="FFFFFF"/>
        </w:rPr>
        <w:t>РФ</w:t>
      </w:r>
      <w:r w:rsidRPr="00463528" w:rsidR="008765D4">
        <w:rPr>
          <w:color w:val="000000"/>
          <w:sz w:val="28"/>
          <w:szCs w:val="28"/>
          <w:shd w:val="clear" w:color="auto" w:fill="FFFFFF"/>
        </w:rPr>
        <w:t>,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F3E77" w:rsidRPr="00463528" w:rsidP="009E333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3528">
        <w:rPr>
          <w:color w:val="000000"/>
          <w:sz w:val="28"/>
          <w:szCs w:val="28"/>
        </w:rPr>
        <w:t xml:space="preserve"> </w:t>
      </w:r>
      <w:r w:rsidRPr="00463528" w:rsidR="0034735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63528" w:rsidR="00347350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463528" w:rsidR="00347350">
        <w:rPr>
          <w:color w:val="000000"/>
          <w:sz w:val="28"/>
          <w:szCs w:val="28"/>
          <w:shd w:val="clear" w:color="auto" w:fill="FFFFFF"/>
        </w:rPr>
        <w:t> РФ</w:t>
      </w:r>
      <w:r w:rsidRPr="00463528" w:rsidR="008765D4">
        <w:rPr>
          <w:color w:val="000000"/>
          <w:sz w:val="28"/>
          <w:szCs w:val="28"/>
          <w:shd w:val="clear" w:color="auto" w:fill="FFFFFF"/>
        </w:rPr>
        <w:t>,</w:t>
      </w:r>
      <w:r w:rsidRPr="00463528" w:rsidR="0034735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82134" w:rsidRPr="00463528" w:rsidP="00682134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3528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463528" w:rsidR="006F3E77">
        <w:rPr>
          <w:color w:val="000000"/>
          <w:sz w:val="28"/>
          <w:szCs w:val="28"/>
          <w:shd w:val="clear" w:color="auto" w:fill="FFFFFF"/>
        </w:rPr>
        <w:t>истратив</w:t>
      </w:r>
      <w:r w:rsidRPr="00463528" w:rsidR="00645F0D">
        <w:rPr>
          <w:color w:val="000000"/>
          <w:sz w:val="28"/>
          <w:szCs w:val="28"/>
          <w:shd w:val="clear" w:color="auto" w:fill="FFFFFF"/>
        </w:rPr>
        <w:t xml:space="preserve">ном </w:t>
      </w:r>
      <w:r w:rsidRPr="00463528" w:rsidR="00645F0D">
        <w:rPr>
          <w:color w:val="000000"/>
          <w:sz w:val="28"/>
          <w:szCs w:val="28"/>
          <w:shd w:val="clear" w:color="auto" w:fill="FFFFFF"/>
        </w:rPr>
        <w:t>правонару</w:t>
      </w:r>
      <w:r w:rsidRPr="00463528" w:rsidR="00C87A63">
        <w:rPr>
          <w:color w:val="000000"/>
          <w:sz w:val="28"/>
          <w:szCs w:val="28"/>
          <w:shd w:val="clear" w:color="auto" w:fill="FFFFFF"/>
        </w:rPr>
        <w:t>шен</w:t>
      </w:r>
      <w:r w:rsidRPr="00463528">
        <w:rPr>
          <w:color w:val="000000"/>
          <w:sz w:val="28"/>
          <w:szCs w:val="28"/>
          <w:shd w:val="clear" w:color="auto" w:fill="FFFFFF"/>
        </w:rPr>
        <w:t>ии от 08.03.2024</w:t>
      </w:r>
      <w:r w:rsidRPr="00463528" w:rsidR="00432A7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63528">
        <w:rPr>
          <w:color w:val="000000"/>
          <w:sz w:val="28"/>
          <w:szCs w:val="28"/>
          <w:shd w:val="clear" w:color="auto" w:fill="FFFFFF"/>
        </w:rPr>
        <w:t>, Попов С.В.</w:t>
      </w:r>
      <w:r w:rsidRPr="00463528" w:rsidR="006F3E77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Pr="00463528">
        <w:rPr>
          <w:color w:val="000000"/>
          <w:sz w:val="28"/>
          <w:szCs w:val="28"/>
          <w:shd w:val="clear" w:color="auto" w:fill="FFFFFF"/>
        </w:rPr>
        <w:t>, предусмотренного ч. 1 ст. 20.1</w:t>
      </w:r>
      <w:r w:rsidRPr="00463528" w:rsidR="006F3E77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463528" w:rsidR="00C87A63">
        <w:rPr>
          <w:color w:val="000000"/>
          <w:sz w:val="28"/>
          <w:szCs w:val="28"/>
          <w:shd w:val="clear" w:color="auto" w:fill="FFFFFF"/>
        </w:rPr>
        <w:t>, в виде штрафа в размере 500 рублей,</w:t>
      </w:r>
      <w:r w:rsidRPr="00463528" w:rsidR="006F3E77">
        <w:rPr>
          <w:color w:val="000000"/>
          <w:sz w:val="28"/>
          <w:szCs w:val="28"/>
          <w:shd w:val="clear" w:color="auto" w:fill="FFFFFF"/>
        </w:rPr>
        <w:t xml:space="preserve"> </w:t>
      </w:r>
      <w:r w:rsidRPr="00463528">
        <w:rPr>
          <w:color w:val="000000"/>
          <w:sz w:val="28"/>
          <w:szCs w:val="28"/>
          <w:shd w:val="clear" w:color="auto" w:fill="FFFFFF"/>
        </w:rPr>
        <w:t>Постановление Попов С.В. получил лично 08.03.2024 года, обжаловано не было и вступило в законную силу 19.03.2024 г.</w:t>
      </w:r>
    </w:p>
    <w:p w:rsidR="003E1E1D" w:rsidRPr="00463528" w:rsidP="00C87A63">
      <w:pPr>
        <w:widowControl w:val="0"/>
        <w:ind w:firstLine="708"/>
        <w:jc w:val="both"/>
      </w:pPr>
      <w:r w:rsidRPr="00463528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63528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463528" w:rsidR="00682134">
        <w:rPr>
          <w:color w:val="000000"/>
          <w:sz w:val="28"/>
          <w:szCs w:val="28"/>
          <w:shd w:val="clear" w:color="auto" w:fill="FFFFFF"/>
        </w:rPr>
        <w:t> РФ штраф Попов С.В.</w:t>
      </w:r>
      <w:r w:rsidRPr="00463528" w:rsidR="006F3E77">
        <w:rPr>
          <w:color w:val="000000"/>
          <w:sz w:val="28"/>
          <w:szCs w:val="28"/>
          <w:shd w:val="clear" w:color="auto" w:fill="FFFFFF"/>
        </w:rPr>
        <w:t xml:space="preserve"> должен был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</w:t>
      </w:r>
      <w:r w:rsidRPr="00463528" w:rsidR="00682134">
        <w:rPr>
          <w:color w:val="000000"/>
          <w:sz w:val="28"/>
          <w:szCs w:val="28"/>
          <w:shd w:val="clear" w:color="auto" w:fill="FFFFFF"/>
        </w:rPr>
        <w:t>уплатить в срок не позднее 20.05.2024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765D4" w:rsidRPr="00463528" w:rsidP="008765D4">
      <w:pPr>
        <w:widowControl w:val="0"/>
        <w:ind w:firstLine="708"/>
        <w:jc w:val="both"/>
        <w:rPr>
          <w:color w:val="22272F"/>
          <w:sz w:val="28"/>
          <w:szCs w:val="28"/>
        </w:rPr>
      </w:pPr>
      <w:r w:rsidRPr="00463528">
        <w:rPr>
          <w:color w:val="22272F"/>
          <w:sz w:val="28"/>
          <w:szCs w:val="28"/>
        </w:rPr>
        <w:t>Согласно </w:t>
      </w:r>
      <w:hyperlink r:id="rId7" w:anchor="/document/12125267/entry/4501" w:history="1">
        <w:r w:rsidRPr="00463528">
          <w:rPr>
            <w:rStyle w:val="Hyperlink"/>
            <w:color w:val="000000" w:themeColor="text1"/>
            <w:sz w:val="28"/>
            <w:szCs w:val="28"/>
            <w:u w:val="none"/>
          </w:rPr>
          <w:t>части 1 статьи 4.5</w:t>
        </w:r>
        <w:r w:rsidRPr="00463528">
          <w:rPr>
            <w:rStyle w:val="Hyperlink"/>
            <w:color w:val="3272C0"/>
            <w:sz w:val="28"/>
            <w:szCs w:val="28"/>
            <w:u w:val="none"/>
          </w:rPr>
          <w:t> </w:t>
        </w:r>
      </w:hyperlink>
      <w:r w:rsidRPr="00463528">
        <w:rPr>
          <w:color w:val="22272F"/>
          <w:sz w:val="28"/>
          <w:szCs w:val="28"/>
        </w:rPr>
        <w:t>КоАП РФ, срок давности для привлечения к административной ответственности по ч.1 ст.20.25 КоАП РФ составляет 1 год.</w:t>
      </w:r>
    </w:p>
    <w:p w:rsidR="003E1E1D" w:rsidRPr="00463528" w:rsidP="008765D4">
      <w:pPr>
        <w:widowControl w:val="0"/>
        <w:ind w:firstLine="708"/>
        <w:jc w:val="both"/>
      </w:pPr>
      <w:r w:rsidRPr="00463528">
        <w:rPr>
          <w:color w:val="000000"/>
          <w:sz w:val="28"/>
          <w:szCs w:val="28"/>
          <w:shd w:val="clear" w:color="auto" w:fill="FFFFFF"/>
        </w:rPr>
        <w:t>Датой совершения административного правонарушения я</w:t>
      </w:r>
      <w:r w:rsidRPr="00463528" w:rsidR="00682134">
        <w:rPr>
          <w:color w:val="000000"/>
          <w:sz w:val="28"/>
          <w:szCs w:val="28"/>
          <w:shd w:val="clear" w:color="auto" w:fill="FFFFFF"/>
        </w:rPr>
        <w:t>вляется 21 мая 2024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года, следовательно, срок давности привлечения к административной ответственности по ч. 1 с</w:t>
      </w:r>
      <w:r w:rsidRPr="00463528" w:rsidR="00682134">
        <w:rPr>
          <w:color w:val="000000"/>
          <w:sz w:val="28"/>
          <w:szCs w:val="28"/>
          <w:shd w:val="clear" w:color="auto" w:fill="FFFFFF"/>
        </w:rPr>
        <w:t>т. 20.25 КоАП РФ истек 21 мая 2025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71798" w:rsidRPr="00463528" w:rsidP="0057179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463528">
        <w:rPr>
          <w:color w:val="000000"/>
          <w:sz w:val="28"/>
          <w:szCs w:val="28"/>
          <w:shd w:val="clear" w:color="auto" w:fill="FFFFFF"/>
        </w:rPr>
        <w:t>Согласно п. 6 ч. 1 ст. 24.5 КоАП РФ</w:t>
      </w:r>
      <w:r w:rsidRPr="00463528" w:rsidR="008765D4">
        <w:rPr>
          <w:color w:val="000000"/>
          <w:sz w:val="28"/>
          <w:szCs w:val="28"/>
          <w:shd w:val="clear" w:color="auto" w:fill="FFFFFF"/>
        </w:rPr>
        <w:t>,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8" w:anchor="sub_45" w:history="1">
        <w:r w:rsidRPr="00463528">
          <w:rPr>
            <w:rStyle w:val="-"/>
            <w:color w:val="000000" w:themeColor="text1"/>
            <w:sz w:val="28"/>
            <w:szCs w:val="28"/>
            <w:highlight w:val="none"/>
            <w:u w:val="none"/>
          </w:rPr>
          <w:t>истечении сроков давности</w:t>
        </w:r>
      </w:hyperlink>
      <w:r w:rsidRPr="00463528">
        <w:rPr>
          <w:sz w:val="28"/>
          <w:szCs w:val="28"/>
          <w:shd w:val="clear" w:color="auto" w:fill="FFFFFF"/>
        </w:rPr>
        <w:t xml:space="preserve"> привлечения к административной ответственности.</w:t>
      </w:r>
    </w:p>
    <w:p w:rsidR="003E1E1D" w:rsidRPr="00463528" w:rsidP="006C23F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63528">
        <w:rPr>
          <w:color w:val="000000"/>
          <w:sz w:val="28"/>
          <w:szCs w:val="28"/>
          <w:shd w:val="clear" w:color="auto" w:fill="FFFFFF"/>
        </w:rPr>
        <w:t>На основании, изложенного и руководс</w:t>
      </w:r>
      <w:r w:rsidRPr="00463528" w:rsidR="006C23FF">
        <w:rPr>
          <w:color w:val="000000"/>
          <w:sz w:val="28"/>
          <w:szCs w:val="28"/>
          <w:shd w:val="clear" w:color="auto" w:fill="FFFFFF"/>
        </w:rPr>
        <w:t>твуясь ст. 24.5, ст. 29.10</w:t>
      </w:r>
      <w:r w:rsidRPr="00463528">
        <w:rPr>
          <w:color w:val="000000"/>
          <w:sz w:val="28"/>
          <w:szCs w:val="28"/>
          <w:shd w:val="clear" w:color="auto" w:fill="FFFFFF"/>
        </w:rPr>
        <w:t xml:space="preserve"> - 29.11 КоАП РФ, мировой судья</w:t>
      </w:r>
    </w:p>
    <w:p w:rsidR="003E1E1D" w:rsidRPr="00463528">
      <w:pPr>
        <w:widowControl w:val="0"/>
        <w:jc w:val="center"/>
        <w:rPr>
          <w:color w:val="000000"/>
          <w:sz w:val="28"/>
          <w:szCs w:val="28"/>
          <w:highlight w:val="white"/>
        </w:rPr>
      </w:pPr>
    </w:p>
    <w:p w:rsidR="003E1E1D" w:rsidRPr="00463528">
      <w:pPr>
        <w:widowControl w:val="0"/>
        <w:jc w:val="center"/>
        <w:rPr>
          <w:color w:val="000000"/>
          <w:sz w:val="28"/>
          <w:szCs w:val="28"/>
          <w:highlight w:val="white"/>
        </w:rPr>
      </w:pPr>
      <w:r w:rsidRPr="00463528">
        <w:rPr>
          <w:color w:val="000000"/>
          <w:sz w:val="28"/>
          <w:szCs w:val="28"/>
          <w:shd w:val="clear" w:color="auto" w:fill="FFFFFF"/>
        </w:rPr>
        <w:t>П О С Т А Н О В И Л</w:t>
      </w:r>
      <w:r w:rsidRPr="00463528" w:rsidR="00347350">
        <w:rPr>
          <w:color w:val="000000"/>
          <w:sz w:val="28"/>
          <w:szCs w:val="28"/>
          <w:shd w:val="clear" w:color="auto" w:fill="FFFFFF"/>
        </w:rPr>
        <w:t>:</w:t>
      </w:r>
    </w:p>
    <w:p w:rsidR="003E1E1D" w:rsidRPr="00463528">
      <w:pPr>
        <w:widowControl w:val="0"/>
        <w:jc w:val="both"/>
        <w:rPr>
          <w:color w:val="000000"/>
          <w:sz w:val="28"/>
          <w:szCs w:val="28"/>
          <w:highlight w:val="white"/>
        </w:rPr>
      </w:pPr>
      <w:r w:rsidRPr="00463528"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3E1E1D" w:rsidRPr="00463528">
      <w:pPr>
        <w:widowControl w:val="0"/>
        <w:ind w:firstLine="709"/>
        <w:jc w:val="both"/>
      </w:pPr>
      <w:r w:rsidRPr="00463528">
        <w:rPr>
          <w:color w:val="000000"/>
          <w:sz w:val="28"/>
          <w:szCs w:val="28"/>
          <w:shd w:val="clear" w:color="auto" w:fill="FFFFFF"/>
        </w:rPr>
        <w:t>п</w:t>
      </w:r>
      <w:r w:rsidRPr="00463528" w:rsidR="00347350">
        <w:rPr>
          <w:color w:val="000000"/>
          <w:sz w:val="28"/>
          <w:szCs w:val="28"/>
          <w:shd w:val="clear" w:color="auto" w:fill="FFFFFF"/>
        </w:rPr>
        <w:t>роизводство по делу в отношении</w:t>
      </w:r>
      <w:r w:rsidRPr="00463528" w:rsidR="008765D4">
        <w:rPr>
          <w:color w:val="000000"/>
          <w:sz w:val="28"/>
          <w:szCs w:val="28"/>
          <w:shd w:val="clear" w:color="auto" w:fill="FFFFFF"/>
        </w:rPr>
        <w:t xml:space="preserve"> Попова С</w:t>
      </w:r>
      <w:r w:rsidR="00463528">
        <w:rPr>
          <w:color w:val="000000"/>
          <w:sz w:val="28"/>
          <w:szCs w:val="28"/>
          <w:shd w:val="clear" w:color="auto" w:fill="FFFFFF"/>
        </w:rPr>
        <w:t>.</w:t>
      </w:r>
      <w:r w:rsidRPr="00463528" w:rsidR="008765D4">
        <w:rPr>
          <w:color w:val="000000"/>
          <w:sz w:val="28"/>
          <w:szCs w:val="28"/>
          <w:shd w:val="clear" w:color="auto" w:fill="FFFFFF"/>
        </w:rPr>
        <w:t>В</w:t>
      </w:r>
      <w:r w:rsidR="00463528">
        <w:rPr>
          <w:color w:val="000000"/>
          <w:sz w:val="28"/>
          <w:szCs w:val="28"/>
          <w:shd w:val="clear" w:color="auto" w:fill="FFFFFF"/>
        </w:rPr>
        <w:t>.</w:t>
      </w:r>
      <w:r w:rsidRPr="00463528" w:rsidR="00007469">
        <w:rPr>
          <w:color w:val="000000"/>
          <w:sz w:val="28"/>
          <w:szCs w:val="28"/>
          <w:shd w:val="clear" w:color="auto" w:fill="FFFFFF"/>
        </w:rPr>
        <w:t xml:space="preserve"> </w:t>
      </w:r>
      <w:r w:rsidRPr="00463528" w:rsidR="006F3E77">
        <w:rPr>
          <w:color w:val="000000"/>
          <w:sz w:val="28"/>
          <w:szCs w:val="28"/>
          <w:shd w:val="clear" w:color="auto" w:fill="FFFFFF"/>
        </w:rPr>
        <w:t>привлекаемого</w:t>
      </w:r>
      <w:r w:rsidRPr="00463528" w:rsidR="00347350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 1 ст. 20.25 КоАП РФ, прекратить, в связи с истечением срока давности привлечения к административной ответственности.</w:t>
      </w:r>
    </w:p>
    <w:p w:rsidR="008765D4" w:rsidRPr="00463528" w:rsidP="008765D4">
      <w:pPr>
        <w:ind w:firstLine="708"/>
        <w:jc w:val="both"/>
        <w:rPr>
          <w:sz w:val="28"/>
          <w:szCs w:val="28"/>
        </w:rPr>
      </w:pPr>
      <w:r w:rsidRPr="0046352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6352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3E1E1D" w:rsidRPr="00463528">
      <w:r>
        <w:rPr>
          <w:sz w:val="28"/>
          <w:szCs w:val="28"/>
        </w:rPr>
        <w:t xml:space="preserve"> </w:t>
      </w:r>
    </w:p>
    <w:p w:rsidR="003E1E1D" w:rsidRPr="00463528">
      <w:pPr>
        <w:rPr>
          <w:sz w:val="28"/>
          <w:szCs w:val="28"/>
        </w:rPr>
      </w:pPr>
      <w:r w:rsidRPr="00463528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3E1E1D" w:rsidRPr="00463528"/>
    <w:sectPr w:rsidSect="008765D4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1D"/>
    <w:rsid w:val="00007469"/>
    <w:rsid w:val="00066E46"/>
    <w:rsid w:val="00200E98"/>
    <w:rsid w:val="00347350"/>
    <w:rsid w:val="003E1E1D"/>
    <w:rsid w:val="00432A76"/>
    <w:rsid w:val="004511CB"/>
    <w:rsid w:val="00463528"/>
    <w:rsid w:val="0047362E"/>
    <w:rsid w:val="004B67F9"/>
    <w:rsid w:val="005713DE"/>
    <w:rsid w:val="00571798"/>
    <w:rsid w:val="00645F0D"/>
    <w:rsid w:val="00682134"/>
    <w:rsid w:val="006C23FF"/>
    <w:rsid w:val="006F3E77"/>
    <w:rsid w:val="007C7E6D"/>
    <w:rsid w:val="008765D4"/>
    <w:rsid w:val="0096779B"/>
    <w:rsid w:val="009E3339"/>
    <w:rsid w:val="00A37BCE"/>
    <w:rsid w:val="00A42CEA"/>
    <w:rsid w:val="00C87A63"/>
    <w:rsid w:val="00E83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D82D71-52FA-4E4E-87EB-12CAFE2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shd w:val="clear" w:color="auto" w:fill="FFFFFF"/>
    </w:rPr>
  </w:style>
  <w:style w:type="character" w:customStyle="1" w:styleId="ListLabel4">
    <w:name w:val="ListLabel 4"/>
    <w:qFormat/>
    <w:rPr>
      <w:color w:val="000000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highlight w:val="white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highlight w:val="white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color w:val="000000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highlight w:val="white"/>
      <w:u w:val="none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9E3339"/>
  </w:style>
  <w:style w:type="character" w:styleId="Hyperlink">
    <w:name w:val="Hyperlink"/>
    <w:uiPriority w:val="99"/>
    <w:semiHidden/>
    <w:unhideWhenUsed/>
    <w:rsid w:val="009E3339"/>
    <w:rPr>
      <w:color w:val="0000FF"/>
      <w:u w:val="single"/>
    </w:rPr>
  </w:style>
  <w:style w:type="paragraph" w:customStyle="1" w:styleId="s1">
    <w:name w:val="s_1"/>
    <w:basedOn w:val="Normal"/>
    <w:rsid w:val="0057179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71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yperlink" Target="./5-291-0901-2018%20%D0%9A%D0%BE%D0%B7%D0%BB%D0%BE%D0%B2%20%D0%9C.%D0%A1.%2020.25%20%D0%9A%D0%BE%D0%90%D0%9F%20%D0%A0%D0%A4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